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270A5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14.02.2022 № 574</w:t>
            </w:r>
          </w:p>
        </w:tc>
        <w:tc>
          <w:tcPr>
            <w:tcW w:w="1452" w:type="dxa"/>
            <w:vAlign w:val="center"/>
          </w:tcPr>
          <w:p w:rsidR="00146BD1" w:rsidRPr="00D46117" w:rsidRDefault="00270A56" w:rsidP="000C2A3F">
            <w:pPr>
              <w:jc w:val="center"/>
              <w:rPr>
                <w:sz w:val="20"/>
                <w:szCs w:val="20"/>
              </w:rPr>
            </w:pPr>
            <w:r w:rsidRPr="00270A56">
              <w:rPr>
                <w:sz w:val="20"/>
                <w:szCs w:val="20"/>
              </w:rPr>
              <w:t>10 800,00</w:t>
            </w:r>
          </w:p>
        </w:tc>
        <w:tc>
          <w:tcPr>
            <w:tcW w:w="1275" w:type="dxa"/>
            <w:vAlign w:val="center"/>
          </w:tcPr>
          <w:p w:rsidR="00146BD1" w:rsidRPr="00D46117" w:rsidRDefault="00270A5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DA3CCF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DA3CCF" w:rsidRPr="00DA3CCF">
              <w:rPr>
                <w:sz w:val="20"/>
                <w:szCs w:val="20"/>
              </w:rPr>
              <w:t>S7786173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A56" w:rsidRDefault="00270A56" w:rsidP="00146BD1">
      <w:pPr>
        <w:spacing w:line="240" w:lineRule="atLeast"/>
      </w:pPr>
    </w:p>
    <w:bookmarkStart w:id="0" w:name="_GoBack"/>
    <w:bookmarkEnd w:id="0"/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270A56">
        <w:t>16</w:t>
      </w:r>
      <w:r>
        <w:t xml:space="preserve"> </w:t>
      </w:r>
      <w:r w:rsidR="00DA3CCF">
        <w:t>феврал</w:t>
      </w:r>
      <w:r>
        <w:t>я 202</w:t>
      </w:r>
      <w:r w:rsidR="00DA3CCF">
        <w:t>2</w:t>
      </w:r>
      <w:r>
        <w:t xml:space="preserve"> г. __________________ 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70A56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176E"/>
    <w:rsid w:val="00A14423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7221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2022-02-16T12:53:00Z</dcterms:created>
  <dcterms:modified xsi:type="dcterms:W3CDTF">2022-02-16T12:53:00Z</dcterms:modified>
</cp:coreProperties>
</file>